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9B52" w14:textId="77777777" w:rsidR="00547DCE" w:rsidRDefault="00547DCE" w:rsidP="00547DCE">
      <w:pPr>
        <w:jc w:val="center"/>
        <w:rPr>
          <w:b/>
          <w:sz w:val="32"/>
          <w:szCs w:val="36"/>
        </w:rPr>
      </w:pPr>
      <w:r w:rsidRPr="006460FE">
        <w:rPr>
          <w:rFonts w:hint="eastAsia"/>
          <w:b/>
          <w:sz w:val="32"/>
          <w:szCs w:val="36"/>
        </w:rPr>
        <w:t>日高医師会学術講演会</w:t>
      </w:r>
    </w:p>
    <w:p w14:paraId="0E789B53" w14:textId="77777777" w:rsidR="00DA55A8" w:rsidRDefault="00DA55A8" w:rsidP="00C163EB">
      <w:pPr>
        <w:jc w:val="left"/>
        <w:rPr>
          <w:b/>
          <w:sz w:val="24"/>
          <w:szCs w:val="24"/>
        </w:rPr>
      </w:pPr>
    </w:p>
    <w:p w14:paraId="0E789B54" w14:textId="573FC325" w:rsidR="00547DCE" w:rsidRPr="00593259" w:rsidRDefault="000C5977" w:rsidP="00C163E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</w:t>
      </w:r>
      <w:r w:rsidR="00FB3916">
        <w:rPr>
          <w:rFonts w:hint="eastAsia"/>
          <w:b/>
          <w:sz w:val="24"/>
          <w:szCs w:val="24"/>
        </w:rPr>
        <w:t>令和</w:t>
      </w:r>
      <w:r w:rsidR="00FB3916">
        <w:rPr>
          <w:rFonts w:hint="eastAsia"/>
          <w:b/>
          <w:sz w:val="24"/>
          <w:szCs w:val="24"/>
        </w:rPr>
        <w:t>3</w:t>
      </w:r>
      <w:r w:rsidR="00547DCE" w:rsidRPr="00593259">
        <w:rPr>
          <w:rFonts w:hint="eastAsia"/>
          <w:b/>
          <w:sz w:val="24"/>
          <w:szCs w:val="24"/>
        </w:rPr>
        <w:t>年</w:t>
      </w:r>
      <w:r w:rsidR="00C92D15">
        <w:rPr>
          <w:rFonts w:hint="eastAsia"/>
          <w:b/>
          <w:sz w:val="24"/>
          <w:szCs w:val="24"/>
        </w:rPr>
        <w:t>5</w:t>
      </w:r>
      <w:r w:rsidR="00547DCE" w:rsidRPr="00593259">
        <w:rPr>
          <w:rFonts w:hint="eastAsia"/>
          <w:b/>
          <w:sz w:val="24"/>
          <w:szCs w:val="24"/>
        </w:rPr>
        <w:t>月</w:t>
      </w:r>
      <w:r w:rsidR="00C92D15">
        <w:rPr>
          <w:rFonts w:hint="eastAsia"/>
          <w:b/>
          <w:sz w:val="24"/>
          <w:szCs w:val="24"/>
        </w:rPr>
        <w:t>19</w:t>
      </w:r>
      <w:r w:rsidR="001631EC">
        <w:rPr>
          <w:rFonts w:hint="eastAsia"/>
          <w:b/>
          <w:sz w:val="24"/>
          <w:szCs w:val="24"/>
        </w:rPr>
        <w:t>日（水</w:t>
      </w:r>
      <w:r w:rsidR="00547DCE" w:rsidRPr="00593259">
        <w:rPr>
          <w:rFonts w:hint="eastAsia"/>
          <w:b/>
          <w:sz w:val="24"/>
          <w:szCs w:val="24"/>
        </w:rPr>
        <w:t>）</w:t>
      </w:r>
      <w:r w:rsidR="008839F2">
        <w:rPr>
          <w:rFonts w:hint="eastAsia"/>
          <w:b/>
          <w:sz w:val="24"/>
          <w:szCs w:val="24"/>
        </w:rPr>
        <w:t>1</w:t>
      </w:r>
      <w:r w:rsidR="00FB3916">
        <w:rPr>
          <w:rFonts w:hint="eastAsia"/>
          <w:b/>
          <w:sz w:val="24"/>
          <w:szCs w:val="24"/>
        </w:rPr>
        <w:t>9</w:t>
      </w:r>
      <w:r w:rsidR="00547DCE" w:rsidRPr="00593259">
        <w:rPr>
          <w:rFonts w:hint="eastAsia"/>
          <w:b/>
          <w:sz w:val="24"/>
          <w:szCs w:val="24"/>
        </w:rPr>
        <w:t>：</w:t>
      </w:r>
      <w:r w:rsidR="00FB3916">
        <w:rPr>
          <w:rFonts w:hint="eastAsia"/>
          <w:b/>
          <w:sz w:val="24"/>
          <w:szCs w:val="24"/>
        </w:rPr>
        <w:t>00</w:t>
      </w:r>
      <w:r w:rsidR="00547DCE" w:rsidRPr="00593259">
        <w:rPr>
          <w:rFonts w:hint="eastAsia"/>
          <w:b/>
          <w:sz w:val="24"/>
          <w:szCs w:val="24"/>
        </w:rPr>
        <w:t>～</w:t>
      </w:r>
      <w:r w:rsidR="00547DCE">
        <w:rPr>
          <w:rFonts w:hint="eastAsia"/>
          <w:b/>
          <w:sz w:val="24"/>
          <w:szCs w:val="24"/>
        </w:rPr>
        <w:t xml:space="preserve">　；</w:t>
      </w:r>
      <w:r w:rsidR="00FB3916">
        <w:rPr>
          <w:rFonts w:hint="eastAsia"/>
          <w:b/>
          <w:sz w:val="24"/>
        </w:rPr>
        <w:t>インターネット配信（</w:t>
      </w:r>
      <w:r w:rsidR="00C92D15">
        <w:rPr>
          <w:rFonts w:hint="eastAsia"/>
          <w:b/>
          <w:sz w:val="24"/>
        </w:rPr>
        <w:t>Microsoft Teams</w:t>
      </w:r>
      <w:r w:rsidR="00FB3916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>≫</w:t>
      </w:r>
    </w:p>
    <w:p w14:paraId="0E789B57" w14:textId="42E8BFCB" w:rsidR="00CD6680" w:rsidRDefault="00F16822" w:rsidP="00CD6680">
      <w:r>
        <w:rPr>
          <w:rFonts w:hint="eastAsia"/>
        </w:rPr>
        <w:t xml:space="preserve">　</w:t>
      </w:r>
      <w:r w:rsidR="008839F2">
        <w:rPr>
          <w:rFonts w:hint="eastAsia"/>
        </w:rPr>
        <w:t>講</w:t>
      </w:r>
      <w:r w:rsidR="001631EC">
        <w:rPr>
          <w:rFonts w:hint="eastAsia"/>
        </w:rPr>
        <w:t xml:space="preserve">　　</w:t>
      </w:r>
      <w:r w:rsidR="008839F2">
        <w:rPr>
          <w:rFonts w:hint="eastAsia"/>
        </w:rPr>
        <w:t>演</w:t>
      </w:r>
      <w:r w:rsidR="00547DCE">
        <w:rPr>
          <w:rFonts w:hint="eastAsia"/>
        </w:rPr>
        <w:t>：「</w:t>
      </w:r>
      <w:r w:rsidR="00C92D15">
        <w:rPr>
          <w:rFonts w:hint="eastAsia"/>
        </w:rPr>
        <w:t>身近にある腎疾患～多発性嚢胞腎～</w:t>
      </w:r>
      <w:r w:rsidR="00547DCE">
        <w:rPr>
          <w:rFonts w:hint="eastAsia"/>
        </w:rPr>
        <w:t>」</w:t>
      </w:r>
    </w:p>
    <w:p w14:paraId="0E789B59" w14:textId="060DD577" w:rsidR="001631EC" w:rsidRDefault="00C92D15" w:rsidP="001631EC">
      <w:pPr>
        <w:wordWrap w:val="0"/>
        <w:jc w:val="right"/>
      </w:pPr>
      <w:r>
        <w:rPr>
          <w:rFonts w:hint="eastAsia"/>
        </w:rPr>
        <w:t xml:space="preserve">日本赤十字社和歌山医療センター　腎臓内科部　副部長　杉谷　盛太　</w:t>
      </w:r>
      <w:r w:rsidR="001631EC">
        <w:rPr>
          <w:rFonts w:hint="eastAsia"/>
        </w:rPr>
        <w:t>先生</w:t>
      </w:r>
    </w:p>
    <w:p w14:paraId="0E789B5A" w14:textId="3ADDD7DD" w:rsidR="004005C1" w:rsidRDefault="004005C1" w:rsidP="004005C1">
      <w:pPr>
        <w:jc w:val="right"/>
      </w:pPr>
    </w:p>
    <w:p w14:paraId="34570D07" w14:textId="7FC5E04A" w:rsidR="004F2498" w:rsidRPr="00593259" w:rsidRDefault="004F2498" w:rsidP="004F249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≪令和</w:t>
      </w:r>
      <w:r>
        <w:rPr>
          <w:rFonts w:hint="eastAsia"/>
          <w:b/>
          <w:sz w:val="24"/>
          <w:szCs w:val="24"/>
        </w:rPr>
        <w:t>3</w:t>
      </w:r>
      <w:r w:rsidRPr="00593259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7</w:t>
      </w:r>
      <w:r w:rsidRPr="0059325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21</w:t>
      </w:r>
      <w:r>
        <w:rPr>
          <w:rFonts w:hint="eastAsia"/>
          <w:b/>
          <w:sz w:val="24"/>
          <w:szCs w:val="24"/>
        </w:rPr>
        <w:t>日（水</w:t>
      </w:r>
      <w:r w:rsidRPr="00593259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19</w:t>
      </w:r>
      <w:r w:rsidRPr="00593259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00</w:t>
      </w:r>
      <w:r w:rsidRPr="00593259"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 xml:space="preserve">　；</w:t>
      </w:r>
      <w:r>
        <w:rPr>
          <w:rFonts w:hint="eastAsia"/>
          <w:b/>
          <w:sz w:val="24"/>
        </w:rPr>
        <w:t>インターネット配信（</w:t>
      </w:r>
      <w:r>
        <w:rPr>
          <w:rFonts w:hint="eastAsia"/>
          <w:b/>
          <w:sz w:val="24"/>
        </w:rPr>
        <w:t>Microsoft Teams</w:t>
      </w:r>
      <w:r>
        <w:rPr>
          <w:rFonts w:hint="eastAsia"/>
          <w:b/>
          <w:sz w:val="24"/>
        </w:rPr>
        <w:t>）≫</w:t>
      </w:r>
    </w:p>
    <w:p w14:paraId="0A9B8B01" w14:textId="108A0A96" w:rsidR="004F2498" w:rsidRDefault="004F2498" w:rsidP="004F2498">
      <w:r>
        <w:rPr>
          <w:rFonts w:hint="eastAsia"/>
        </w:rPr>
        <w:t xml:space="preserve">　講　　演：「これからの</w:t>
      </w:r>
      <w:r>
        <w:rPr>
          <w:rFonts w:hint="eastAsia"/>
        </w:rPr>
        <w:t>GERD</w:t>
      </w:r>
      <w:r>
        <w:rPr>
          <w:rFonts w:hint="eastAsia"/>
        </w:rPr>
        <w:t>診療について～</w:t>
      </w:r>
      <w:r>
        <w:rPr>
          <w:rFonts w:hint="eastAsia"/>
        </w:rPr>
        <w:t>GERD</w:t>
      </w:r>
      <w:r>
        <w:rPr>
          <w:rFonts w:hint="eastAsia"/>
        </w:rPr>
        <w:t>診療ガイドライン</w:t>
      </w:r>
      <w:r>
        <w:rPr>
          <w:rFonts w:hint="eastAsia"/>
        </w:rPr>
        <w:t>2021</w:t>
      </w:r>
      <w:r>
        <w:rPr>
          <w:rFonts w:hint="eastAsia"/>
        </w:rPr>
        <w:t>をふまえて～」</w:t>
      </w:r>
    </w:p>
    <w:p w14:paraId="0C306774" w14:textId="6E1D6518" w:rsidR="004F2498" w:rsidRDefault="004F2498" w:rsidP="004F2498">
      <w:pPr>
        <w:wordWrap w:val="0"/>
        <w:jc w:val="right"/>
      </w:pPr>
      <w:r>
        <w:rPr>
          <w:rFonts w:hint="eastAsia"/>
        </w:rPr>
        <w:t>公立大学法人和歌山県立医科大学　内科学第二講座　准教授　井口　幹崇　先生</w:t>
      </w:r>
    </w:p>
    <w:p w14:paraId="78BC4E0A" w14:textId="77777777" w:rsidR="00BF77E2" w:rsidRPr="00BF77E2" w:rsidRDefault="00BF77E2" w:rsidP="00BF77E2">
      <w:pPr>
        <w:jc w:val="right"/>
      </w:pPr>
    </w:p>
    <w:p w14:paraId="0E161ABF" w14:textId="1578DFCF" w:rsidR="000839A3" w:rsidRPr="00593259" w:rsidRDefault="000839A3" w:rsidP="000839A3">
      <w:pPr>
        <w:jc w:val="left"/>
        <w:rPr>
          <w:b/>
          <w:sz w:val="24"/>
          <w:szCs w:val="24"/>
        </w:rPr>
      </w:pPr>
      <w:bookmarkStart w:id="0" w:name="_Hlk88137991"/>
      <w:r>
        <w:rPr>
          <w:rFonts w:hint="eastAsia"/>
          <w:b/>
          <w:sz w:val="24"/>
          <w:szCs w:val="24"/>
        </w:rPr>
        <w:t>≪令和</w:t>
      </w:r>
      <w:r>
        <w:rPr>
          <w:rFonts w:hint="eastAsia"/>
          <w:b/>
          <w:sz w:val="24"/>
          <w:szCs w:val="24"/>
        </w:rPr>
        <w:t>3</w:t>
      </w:r>
      <w:r w:rsidRPr="00593259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9</w:t>
      </w:r>
      <w:r w:rsidRPr="0059325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15</w:t>
      </w:r>
      <w:r>
        <w:rPr>
          <w:rFonts w:hint="eastAsia"/>
          <w:b/>
          <w:sz w:val="24"/>
          <w:szCs w:val="24"/>
        </w:rPr>
        <w:t>日（水</w:t>
      </w:r>
      <w:r w:rsidRPr="00593259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19</w:t>
      </w:r>
      <w:r w:rsidRPr="00593259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00</w:t>
      </w:r>
      <w:r w:rsidRPr="00593259"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 xml:space="preserve">　；</w:t>
      </w:r>
      <w:r>
        <w:rPr>
          <w:rFonts w:hint="eastAsia"/>
          <w:b/>
          <w:sz w:val="24"/>
        </w:rPr>
        <w:t>インターネット配信（</w:t>
      </w:r>
      <w:r>
        <w:rPr>
          <w:rFonts w:hint="eastAsia"/>
          <w:b/>
          <w:sz w:val="24"/>
        </w:rPr>
        <w:t>Microsoft Teams</w:t>
      </w:r>
      <w:r>
        <w:rPr>
          <w:rFonts w:hint="eastAsia"/>
          <w:b/>
          <w:sz w:val="24"/>
        </w:rPr>
        <w:t>）≫</w:t>
      </w:r>
    </w:p>
    <w:p w14:paraId="010CCAA3" w14:textId="46F4CE12" w:rsidR="000839A3" w:rsidRDefault="000839A3" w:rsidP="000839A3">
      <w:r>
        <w:rPr>
          <w:rFonts w:hint="eastAsia"/>
        </w:rPr>
        <w:t xml:space="preserve">　講　　演：「心不全治療のパラダイムシフト～新規心不全治療薬で変わる治療戦略～」</w:t>
      </w:r>
    </w:p>
    <w:p w14:paraId="62C679FF" w14:textId="3F685EBA" w:rsidR="000839A3" w:rsidRDefault="000839A3" w:rsidP="000839A3">
      <w:pPr>
        <w:wordWrap w:val="0"/>
        <w:jc w:val="right"/>
      </w:pPr>
      <w:r>
        <w:rPr>
          <w:rFonts w:hint="eastAsia"/>
        </w:rPr>
        <w:t>ひだか病院　循環器内科　副院長　今西　敏雄　先生</w:t>
      </w:r>
    </w:p>
    <w:bookmarkEnd w:id="0"/>
    <w:p w14:paraId="2206CC74" w14:textId="77777777" w:rsidR="004552B1" w:rsidRDefault="004552B1" w:rsidP="004552B1">
      <w:pPr>
        <w:jc w:val="right"/>
        <w:rPr>
          <w:rFonts w:hint="eastAsia"/>
        </w:rPr>
      </w:pPr>
    </w:p>
    <w:p w14:paraId="6F8FC29B" w14:textId="3D0736D0" w:rsidR="004552B1" w:rsidRPr="00593259" w:rsidRDefault="004552B1" w:rsidP="004552B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≪令和</w:t>
      </w:r>
      <w:r>
        <w:rPr>
          <w:rFonts w:hint="eastAsia"/>
          <w:b/>
          <w:sz w:val="24"/>
          <w:szCs w:val="24"/>
        </w:rPr>
        <w:t>3</w:t>
      </w:r>
      <w:r w:rsidRPr="00593259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11</w:t>
      </w:r>
      <w:r w:rsidRPr="00593259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日（水</w:t>
      </w:r>
      <w:r w:rsidRPr="00593259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19</w:t>
      </w:r>
      <w:r w:rsidRPr="00593259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00</w:t>
      </w:r>
      <w:r w:rsidRPr="00593259">
        <w:rPr>
          <w:rFonts w:hint="eastAsia"/>
          <w:b/>
          <w:sz w:val="24"/>
          <w:szCs w:val="24"/>
        </w:rPr>
        <w:t>～</w:t>
      </w:r>
      <w:r>
        <w:rPr>
          <w:rFonts w:hint="eastAsia"/>
          <w:b/>
          <w:sz w:val="24"/>
          <w:szCs w:val="24"/>
        </w:rPr>
        <w:t xml:space="preserve">　；</w:t>
      </w:r>
      <w:r>
        <w:rPr>
          <w:rFonts w:hint="eastAsia"/>
          <w:b/>
          <w:sz w:val="24"/>
        </w:rPr>
        <w:t>インターネット配信（</w:t>
      </w:r>
      <w:r w:rsidR="003C5E66">
        <w:rPr>
          <w:rFonts w:hint="eastAsia"/>
          <w:b/>
          <w:sz w:val="24"/>
        </w:rPr>
        <w:t>Zoom</w:t>
      </w:r>
      <w:r>
        <w:rPr>
          <w:rFonts w:hint="eastAsia"/>
          <w:b/>
          <w:sz w:val="24"/>
        </w:rPr>
        <w:t>）≫</w:t>
      </w:r>
    </w:p>
    <w:p w14:paraId="7929AEAA" w14:textId="0AEE8509" w:rsidR="004552B1" w:rsidRDefault="004552B1" w:rsidP="004552B1">
      <w:r>
        <w:rPr>
          <w:rFonts w:hint="eastAsia"/>
        </w:rPr>
        <w:t xml:space="preserve">　講　　演：「</w:t>
      </w:r>
      <w:r w:rsidR="003C5E66">
        <w:rPr>
          <w:rFonts w:hint="eastAsia"/>
        </w:rPr>
        <w:t>MR</w:t>
      </w:r>
      <w:r w:rsidR="003C5E66">
        <w:rPr>
          <w:rFonts w:hint="eastAsia"/>
        </w:rPr>
        <w:t>関連高血圧の観点により高血圧治療を再考する</w:t>
      </w:r>
      <w:r>
        <w:rPr>
          <w:rFonts w:hint="eastAsia"/>
        </w:rPr>
        <w:t>」</w:t>
      </w:r>
    </w:p>
    <w:p w14:paraId="4F1EA16C" w14:textId="77777777" w:rsidR="004552B1" w:rsidRDefault="004552B1" w:rsidP="004552B1">
      <w:pPr>
        <w:wordWrap w:val="0"/>
        <w:jc w:val="right"/>
      </w:pPr>
      <w:r>
        <w:rPr>
          <w:rFonts w:hint="eastAsia"/>
        </w:rPr>
        <w:t>ひだか病院　循環器内科　副院長　今西　敏雄　先生</w:t>
      </w:r>
    </w:p>
    <w:p w14:paraId="734320F9" w14:textId="77777777" w:rsidR="000839A3" w:rsidRPr="004552B1" w:rsidRDefault="000839A3" w:rsidP="000839A3">
      <w:pPr>
        <w:jc w:val="right"/>
      </w:pPr>
    </w:p>
    <w:p w14:paraId="6BAF04C6" w14:textId="77777777" w:rsidR="004F2498" w:rsidRPr="000839A3" w:rsidRDefault="004F2498" w:rsidP="004005C1">
      <w:pPr>
        <w:jc w:val="right"/>
      </w:pPr>
    </w:p>
    <w:sectPr w:rsidR="004F2498" w:rsidRPr="000839A3" w:rsidSect="00DA55A8">
      <w:footerReference w:type="default" r:id="rId7"/>
      <w:pgSz w:w="11906" w:h="16838" w:code="9"/>
      <w:pgMar w:top="567" w:right="1134" w:bottom="567" w:left="1134" w:header="567" w:footer="567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89B8E" w14:textId="77777777" w:rsidR="0069395D" w:rsidRDefault="0069395D" w:rsidP="00441D3A">
      <w:r>
        <w:separator/>
      </w:r>
    </w:p>
  </w:endnote>
  <w:endnote w:type="continuationSeparator" w:id="0">
    <w:p w14:paraId="0E789B8F" w14:textId="77777777" w:rsidR="0069395D" w:rsidRDefault="0069395D" w:rsidP="0044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5712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E789B90" w14:textId="77777777" w:rsidR="00F6252D" w:rsidRDefault="00F6252D">
            <w:pPr>
              <w:pStyle w:val="a5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4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9B91" w14:textId="77777777" w:rsidR="00CC1FEA" w:rsidRDefault="00CC1F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9B8C" w14:textId="77777777" w:rsidR="0069395D" w:rsidRDefault="0069395D" w:rsidP="00441D3A">
      <w:r>
        <w:separator/>
      </w:r>
    </w:p>
  </w:footnote>
  <w:footnote w:type="continuationSeparator" w:id="0">
    <w:p w14:paraId="0E789B8D" w14:textId="77777777" w:rsidR="0069395D" w:rsidRDefault="0069395D" w:rsidP="00441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DCE"/>
    <w:rsid w:val="0000389C"/>
    <w:rsid w:val="00004A35"/>
    <w:rsid w:val="00023CED"/>
    <w:rsid w:val="00026D55"/>
    <w:rsid w:val="00030EDB"/>
    <w:rsid w:val="00035ECF"/>
    <w:rsid w:val="000523F1"/>
    <w:rsid w:val="000628FF"/>
    <w:rsid w:val="00063C62"/>
    <w:rsid w:val="000839A3"/>
    <w:rsid w:val="00094488"/>
    <w:rsid w:val="000A1079"/>
    <w:rsid w:val="000A2BC7"/>
    <w:rsid w:val="000B1742"/>
    <w:rsid w:val="000B3134"/>
    <w:rsid w:val="000C2170"/>
    <w:rsid w:val="000C5977"/>
    <w:rsid w:val="000F2B66"/>
    <w:rsid w:val="001631EC"/>
    <w:rsid w:val="00171DFA"/>
    <w:rsid w:val="0017256C"/>
    <w:rsid w:val="001C6D4E"/>
    <w:rsid w:val="001E4BEC"/>
    <w:rsid w:val="00203F1E"/>
    <w:rsid w:val="00241258"/>
    <w:rsid w:val="002462A7"/>
    <w:rsid w:val="00250380"/>
    <w:rsid w:val="002C1932"/>
    <w:rsid w:val="002D25A4"/>
    <w:rsid w:val="003005B9"/>
    <w:rsid w:val="00315380"/>
    <w:rsid w:val="00330859"/>
    <w:rsid w:val="003309E1"/>
    <w:rsid w:val="00355ADC"/>
    <w:rsid w:val="003A2439"/>
    <w:rsid w:val="003A7122"/>
    <w:rsid w:val="003B230A"/>
    <w:rsid w:val="003C4CAF"/>
    <w:rsid w:val="003C5506"/>
    <w:rsid w:val="003C5E66"/>
    <w:rsid w:val="003C79CF"/>
    <w:rsid w:val="003D52D4"/>
    <w:rsid w:val="003E613F"/>
    <w:rsid w:val="004005C1"/>
    <w:rsid w:val="00441D3A"/>
    <w:rsid w:val="0044253C"/>
    <w:rsid w:val="004552B1"/>
    <w:rsid w:val="00475729"/>
    <w:rsid w:val="00483EC5"/>
    <w:rsid w:val="00485F3A"/>
    <w:rsid w:val="0049332A"/>
    <w:rsid w:val="004B3BD5"/>
    <w:rsid w:val="004D648D"/>
    <w:rsid w:val="004E1D8B"/>
    <w:rsid w:val="004F2498"/>
    <w:rsid w:val="00507F02"/>
    <w:rsid w:val="0054126E"/>
    <w:rsid w:val="00547DCE"/>
    <w:rsid w:val="0057592A"/>
    <w:rsid w:val="005A7145"/>
    <w:rsid w:val="0062415F"/>
    <w:rsid w:val="00635673"/>
    <w:rsid w:val="00635E8A"/>
    <w:rsid w:val="00656CE4"/>
    <w:rsid w:val="006836E1"/>
    <w:rsid w:val="0069395D"/>
    <w:rsid w:val="00694A6B"/>
    <w:rsid w:val="0070045C"/>
    <w:rsid w:val="00721078"/>
    <w:rsid w:val="0074207F"/>
    <w:rsid w:val="00780B77"/>
    <w:rsid w:val="007C0E98"/>
    <w:rsid w:val="007D7496"/>
    <w:rsid w:val="007E1D01"/>
    <w:rsid w:val="007E4514"/>
    <w:rsid w:val="007F436F"/>
    <w:rsid w:val="0081775F"/>
    <w:rsid w:val="008572C6"/>
    <w:rsid w:val="00864C20"/>
    <w:rsid w:val="008839F2"/>
    <w:rsid w:val="008A5FC6"/>
    <w:rsid w:val="008B33D7"/>
    <w:rsid w:val="008C238B"/>
    <w:rsid w:val="008D6058"/>
    <w:rsid w:val="008F1587"/>
    <w:rsid w:val="00900F59"/>
    <w:rsid w:val="009118B3"/>
    <w:rsid w:val="00937A7A"/>
    <w:rsid w:val="009515DB"/>
    <w:rsid w:val="00954DB0"/>
    <w:rsid w:val="009565B1"/>
    <w:rsid w:val="00970C75"/>
    <w:rsid w:val="009B4D0B"/>
    <w:rsid w:val="009C789D"/>
    <w:rsid w:val="009C7C11"/>
    <w:rsid w:val="009E55EC"/>
    <w:rsid w:val="00A11B11"/>
    <w:rsid w:val="00A3236B"/>
    <w:rsid w:val="00A36505"/>
    <w:rsid w:val="00A75E8E"/>
    <w:rsid w:val="00AC3463"/>
    <w:rsid w:val="00AD1B9F"/>
    <w:rsid w:val="00B527FE"/>
    <w:rsid w:val="00B605CF"/>
    <w:rsid w:val="00B71D90"/>
    <w:rsid w:val="00B77991"/>
    <w:rsid w:val="00B913D5"/>
    <w:rsid w:val="00BB4832"/>
    <w:rsid w:val="00BC2EC0"/>
    <w:rsid w:val="00BF77E2"/>
    <w:rsid w:val="00C0658C"/>
    <w:rsid w:val="00C163EB"/>
    <w:rsid w:val="00C213F8"/>
    <w:rsid w:val="00C378E9"/>
    <w:rsid w:val="00C470A3"/>
    <w:rsid w:val="00C47AF2"/>
    <w:rsid w:val="00C92BDA"/>
    <w:rsid w:val="00C92D15"/>
    <w:rsid w:val="00CC1FEA"/>
    <w:rsid w:val="00CC5883"/>
    <w:rsid w:val="00CD6680"/>
    <w:rsid w:val="00CF28E4"/>
    <w:rsid w:val="00D1065F"/>
    <w:rsid w:val="00D93615"/>
    <w:rsid w:val="00DA55A8"/>
    <w:rsid w:val="00DB61AE"/>
    <w:rsid w:val="00DD08D7"/>
    <w:rsid w:val="00DD7196"/>
    <w:rsid w:val="00DE2D59"/>
    <w:rsid w:val="00E039D1"/>
    <w:rsid w:val="00E23AA8"/>
    <w:rsid w:val="00E338E0"/>
    <w:rsid w:val="00E50892"/>
    <w:rsid w:val="00E66738"/>
    <w:rsid w:val="00E7499B"/>
    <w:rsid w:val="00E81050"/>
    <w:rsid w:val="00EA0AF8"/>
    <w:rsid w:val="00EB0B79"/>
    <w:rsid w:val="00EC672C"/>
    <w:rsid w:val="00ED14E0"/>
    <w:rsid w:val="00F16822"/>
    <w:rsid w:val="00F6252D"/>
    <w:rsid w:val="00F90438"/>
    <w:rsid w:val="00F93455"/>
    <w:rsid w:val="00F93560"/>
    <w:rsid w:val="00F97814"/>
    <w:rsid w:val="00FB3916"/>
    <w:rsid w:val="00FB4B00"/>
    <w:rsid w:val="00FC356F"/>
    <w:rsid w:val="00FD3995"/>
    <w:rsid w:val="00FE4865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89B52"/>
  <w15:docId w15:val="{F55BD78A-859D-4C2A-A2F9-19C028A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D3A"/>
  </w:style>
  <w:style w:type="paragraph" w:styleId="a5">
    <w:name w:val="footer"/>
    <w:basedOn w:val="a"/>
    <w:link w:val="a6"/>
    <w:uiPriority w:val="99"/>
    <w:unhideWhenUsed/>
    <w:rsid w:val="00441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3C73-F887-4F2D-924B-3FCE491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hidakayakuzaishikai</dc:creator>
  <cp:lastModifiedBy>日高薬剤師会 事務局</cp:lastModifiedBy>
  <cp:revision>9</cp:revision>
  <cp:lastPrinted>2015-09-17T01:54:00Z</cp:lastPrinted>
  <dcterms:created xsi:type="dcterms:W3CDTF">2020-12-17T08:07:00Z</dcterms:created>
  <dcterms:modified xsi:type="dcterms:W3CDTF">2021-11-18T05:29:00Z</dcterms:modified>
</cp:coreProperties>
</file>